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DBE96" w14:textId="0016D6F0" w:rsidR="0046599F" w:rsidRDefault="0046599F" w:rsidP="00497F05">
      <w:pPr>
        <w:spacing w:after="0" w:line="240" w:lineRule="auto"/>
        <w:ind w:left="-57" w:right="-57"/>
        <w:outlineLvl w:val="1"/>
        <w:rPr>
          <w:rFonts w:eastAsia="Times New Roman" w:cs="Times New Roman"/>
          <w:b/>
          <w:bCs/>
          <w:color w:val="000000"/>
          <w:kern w:val="0"/>
          <w:sz w:val="22"/>
          <w:szCs w:val="22"/>
          <w14:ligatures w14:val="none"/>
        </w:rPr>
      </w:pPr>
      <w:r w:rsidRPr="0046599F">
        <w:rPr>
          <w:rFonts w:eastAsia="Times New Roman" w:cs="Times New Roman"/>
          <w:b/>
          <w:bCs/>
          <w:color w:val="000000"/>
          <w:kern w:val="0"/>
          <w:sz w:val="22"/>
          <w:szCs w:val="22"/>
          <w14:ligatures w14:val="none"/>
        </w:rPr>
        <w:t>PERSBERICHT</w:t>
      </w:r>
    </w:p>
    <w:p w14:paraId="4F860AC6" w14:textId="77777777" w:rsidR="006E532B" w:rsidRPr="0046599F" w:rsidRDefault="006E532B" w:rsidP="00497F05">
      <w:pPr>
        <w:spacing w:after="0" w:line="240" w:lineRule="auto"/>
        <w:ind w:left="-57" w:right="-57"/>
        <w:outlineLvl w:val="1"/>
        <w:rPr>
          <w:rFonts w:eastAsia="Times New Roman" w:cs="Times New Roman"/>
          <w:b/>
          <w:bCs/>
          <w:color w:val="000000"/>
          <w:kern w:val="0"/>
          <w:sz w:val="22"/>
          <w:szCs w:val="22"/>
          <w14:ligatures w14:val="none"/>
        </w:rPr>
      </w:pPr>
    </w:p>
    <w:p w14:paraId="5785474C" w14:textId="77777777" w:rsidR="0046599F" w:rsidRDefault="0046599F" w:rsidP="00497F05">
      <w:pPr>
        <w:spacing w:after="0" w:line="240" w:lineRule="auto"/>
        <w:ind w:left="-57" w:right="-57"/>
        <w:outlineLvl w:val="1"/>
        <w:rPr>
          <w:rFonts w:eastAsia="Times New Roman" w:cs="Times New Roman"/>
          <w:i/>
          <w:iCs/>
          <w:color w:val="000000"/>
          <w:kern w:val="0"/>
          <w:sz w:val="22"/>
          <w:szCs w:val="22"/>
          <w14:ligatures w14:val="none"/>
        </w:rPr>
      </w:pPr>
      <w:r w:rsidRPr="0046599F">
        <w:rPr>
          <w:rFonts w:eastAsia="Times New Roman" w:cs="Times New Roman"/>
          <w:b/>
          <w:bCs/>
          <w:color w:val="000000"/>
          <w:kern w:val="0"/>
          <w:sz w:val="22"/>
          <w:szCs w:val="22"/>
          <w14:ligatures w14:val="none"/>
        </w:rPr>
        <w:t>ProefMei zet als eerste evenement in Bergen op Zoom de stap naar herbruikbare hardcups</w:t>
      </w:r>
      <w:r w:rsidRPr="0046599F">
        <w:rPr>
          <w:rFonts w:eastAsia="Times New Roman" w:cs="Times New Roman"/>
          <w:b/>
          <w:bCs/>
          <w:color w:val="000000"/>
          <w:kern w:val="0"/>
          <w:sz w:val="22"/>
          <w:szCs w:val="22"/>
          <w14:ligatures w14:val="none"/>
        </w:rPr>
        <w:br/>
      </w:r>
      <w:r w:rsidRPr="0046599F">
        <w:rPr>
          <w:rFonts w:eastAsia="Times New Roman" w:cs="Times New Roman"/>
          <w:i/>
          <w:iCs/>
          <w:color w:val="000000"/>
          <w:kern w:val="0"/>
          <w:sz w:val="22"/>
          <w:szCs w:val="22"/>
          <w14:ligatures w14:val="none"/>
        </w:rPr>
        <w:t>Een duurzame keuze in een uitdagende tijd</w:t>
      </w:r>
    </w:p>
    <w:p w14:paraId="277AA93C" w14:textId="77777777" w:rsidR="006E532B" w:rsidRPr="0046599F" w:rsidRDefault="006E532B" w:rsidP="00497F05">
      <w:pPr>
        <w:spacing w:after="0" w:line="240" w:lineRule="auto"/>
        <w:ind w:left="-57" w:right="-57"/>
        <w:outlineLvl w:val="1"/>
        <w:rPr>
          <w:rFonts w:eastAsia="Times New Roman" w:cs="Times New Roman"/>
          <w:i/>
          <w:iCs/>
          <w:color w:val="000000"/>
          <w:kern w:val="0"/>
          <w:sz w:val="22"/>
          <w:szCs w:val="22"/>
          <w14:ligatures w14:val="none"/>
        </w:rPr>
      </w:pPr>
    </w:p>
    <w:p w14:paraId="2F0D2167" w14:textId="012F97B5" w:rsidR="0046599F" w:rsidRPr="0046599F" w:rsidRDefault="0046599F" w:rsidP="00497F05">
      <w:pPr>
        <w:spacing w:after="0" w:line="240" w:lineRule="auto"/>
        <w:ind w:left="-57" w:right="-57"/>
        <w:outlineLvl w:val="1"/>
        <w:rPr>
          <w:rFonts w:eastAsia="Times New Roman" w:cs="Times New Roman"/>
          <w:color w:val="000000"/>
          <w:kern w:val="0"/>
          <w:sz w:val="22"/>
          <w:szCs w:val="22"/>
          <w14:ligatures w14:val="none"/>
        </w:rPr>
      </w:pPr>
      <w:r w:rsidRPr="0046599F">
        <w:rPr>
          <w:rFonts w:eastAsia="Times New Roman" w:cs="Times New Roman"/>
          <w:color w:val="000000"/>
          <w:kern w:val="0"/>
          <w:sz w:val="22"/>
          <w:szCs w:val="22"/>
          <w14:ligatures w14:val="none"/>
        </w:rPr>
        <w:t>Bergen op </w:t>
      </w:r>
      <w:r w:rsidR="006874A5" w:rsidRPr="0046599F">
        <w:rPr>
          <w:rFonts w:eastAsia="Times New Roman" w:cs="Times New Roman"/>
          <w:color w:val="000000"/>
          <w:kern w:val="0"/>
          <w:sz w:val="22"/>
          <w:szCs w:val="22"/>
          <w14:ligatures w14:val="none"/>
        </w:rPr>
        <w:t>Zoom, 1</w:t>
      </w:r>
      <w:r w:rsidR="006874A5">
        <w:rPr>
          <w:rFonts w:eastAsia="Times New Roman" w:cs="Times New Roman"/>
          <w:color w:val="000000"/>
          <w:kern w:val="0"/>
          <w:sz w:val="22"/>
          <w:szCs w:val="22"/>
          <w14:ligatures w14:val="none"/>
        </w:rPr>
        <w:t xml:space="preserve">2 </w:t>
      </w:r>
      <w:r w:rsidRPr="0046599F">
        <w:rPr>
          <w:rFonts w:eastAsia="Times New Roman" w:cs="Times New Roman"/>
          <w:color w:val="000000"/>
          <w:kern w:val="0"/>
          <w:sz w:val="22"/>
          <w:szCs w:val="22"/>
          <w14:ligatures w14:val="none"/>
        </w:rPr>
        <w:t>mei</w:t>
      </w:r>
      <w:r w:rsidR="006874A5">
        <w:rPr>
          <w:rFonts w:eastAsia="Times New Roman" w:cs="Times New Roman"/>
          <w:color w:val="000000"/>
          <w:kern w:val="0"/>
          <w:sz w:val="22"/>
          <w:szCs w:val="22"/>
          <w14:ligatures w14:val="none"/>
        </w:rPr>
        <w:t xml:space="preserve"> </w:t>
      </w:r>
      <w:r w:rsidRPr="0046599F">
        <w:rPr>
          <w:rFonts w:eastAsia="Times New Roman" w:cs="Times New Roman"/>
          <w:color w:val="000000"/>
          <w:kern w:val="0"/>
          <w:sz w:val="22"/>
          <w:szCs w:val="22"/>
          <w14:ligatures w14:val="none"/>
        </w:rPr>
        <w:t>2025 – ProefMei, het jaarlijkse culinaire festival in Bergen op Zoom, zal dit jaar als eerste evenement in de stad volledig overstappen op herbruikbare hardcups. Deze keuze volgt op nieuwe vergunningsvoorwaarden van de gemeente, waarin het gebruik van glaswerk tijdens evenementen niet langer is toegestaan. Maar de organisatie ziet hierin meer dan alleen een verplichting – het is een kans om bij te dragen aan een duurzamere toekomst.</w:t>
      </w:r>
    </w:p>
    <w:p w14:paraId="25C72A63" w14:textId="2B6731CA" w:rsidR="0046599F" w:rsidRPr="0046599F" w:rsidRDefault="0046599F" w:rsidP="00497F05">
      <w:pPr>
        <w:spacing w:after="0" w:line="240" w:lineRule="auto"/>
        <w:ind w:left="-57" w:right="-57"/>
        <w:outlineLvl w:val="1"/>
        <w:rPr>
          <w:rFonts w:eastAsia="Times New Roman" w:cs="Times New Roman"/>
          <w:color w:val="000000"/>
          <w:kern w:val="0"/>
          <w:sz w:val="22"/>
          <w:szCs w:val="22"/>
          <w14:ligatures w14:val="none"/>
        </w:rPr>
      </w:pPr>
      <w:r w:rsidRPr="0046599F">
        <w:rPr>
          <w:rFonts w:eastAsia="Times New Roman" w:cs="Times New Roman"/>
          <w:color w:val="000000"/>
          <w:kern w:val="0"/>
          <w:sz w:val="22"/>
          <w:szCs w:val="22"/>
          <w14:ligatures w14:val="none"/>
        </w:rPr>
        <w:t>“De overstap naar hardcups vraagt veel van onze organisatie, vrijwilligers en deelnemers,” aldus </w:t>
      </w:r>
      <w:r w:rsidR="00C62F49">
        <w:rPr>
          <w:rFonts w:eastAsia="Times New Roman" w:cs="Times New Roman"/>
          <w:color w:val="000000"/>
          <w:kern w:val="0"/>
          <w:sz w:val="22"/>
          <w:szCs w:val="22"/>
          <w14:ligatures w14:val="none"/>
        </w:rPr>
        <w:t>Dennis van Tilborg,</w:t>
      </w:r>
      <w:r w:rsidRPr="0046599F">
        <w:rPr>
          <w:rFonts w:eastAsia="Times New Roman" w:cs="Times New Roman"/>
          <w:color w:val="000000"/>
          <w:kern w:val="0"/>
          <w:sz w:val="22"/>
          <w:szCs w:val="22"/>
          <w14:ligatures w14:val="none"/>
        </w:rPr>
        <w:t> voorzitter van </w:t>
      </w:r>
      <w:proofErr w:type="spellStart"/>
      <w:r w:rsidRPr="0046599F">
        <w:rPr>
          <w:rFonts w:eastAsia="Times New Roman" w:cs="Times New Roman"/>
          <w:color w:val="000000"/>
          <w:kern w:val="0"/>
          <w:sz w:val="22"/>
          <w:szCs w:val="22"/>
          <w14:ligatures w14:val="none"/>
        </w:rPr>
        <w:t>ProefMei</w:t>
      </w:r>
      <w:proofErr w:type="spellEnd"/>
      <w:r w:rsidRPr="0046599F">
        <w:rPr>
          <w:rFonts w:eastAsia="Times New Roman" w:cs="Times New Roman"/>
          <w:color w:val="000000"/>
          <w:kern w:val="0"/>
          <w:sz w:val="22"/>
          <w:szCs w:val="22"/>
          <w14:ligatures w14:val="none"/>
        </w:rPr>
        <w:t>. “We zetten deze stap niet alleen omdat het moet, maar ook omdat we geloven dat het bijdraagt aan een schonere, veiligere en duurzamere evenementomgeving.”</w:t>
      </w:r>
    </w:p>
    <w:p w14:paraId="01AA486C" w14:textId="77777777" w:rsidR="00497F05" w:rsidRDefault="00497F05" w:rsidP="00497F05">
      <w:pPr>
        <w:spacing w:after="0" w:line="240" w:lineRule="auto"/>
        <w:ind w:left="-57" w:right="-57"/>
        <w:outlineLvl w:val="1"/>
        <w:rPr>
          <w:rFonts w:eastAsia="Times New Roman" w:cs="Times New Roman"/>
          <w:b/>
          <w:bCs/>
          <w:color w:val="000000"/>
          <w:kern w:val="0"/>
          <w:sz w:val="22"/>
          <w:szCs w:val="22"/>
          <w14:ligatures w14:val="none"/>
        </w:rPr>
      </w:pPr>
    </w:p>
    <w:p w14:paraId="7EE1A852" w14:textId="77777777" w:rsidR="004C5B70" w:rsidRPr="004C5B70" w:rsidRDefault="004C5B70" w:rsidP="004C5B70">
      <w:pPr>
        <w:spacing w:after="0" w:line="240" w:lineRule="auto"/>
        <w:ind w:left="-57" w:right="-57"/>
        <w:outlineLvl w:val="1"/>
        <w:rPr>
          <w:rFonts w:eastAsia="Times New Roman" w:cs="Times New Roman"/>
          <w:b/>
          <w:bCs/>
          <w:color w:val="000000"/>
          <w:kern w:val="0"/>
          <w:sz w:val="22"/>
          <w:szCs w:val="22"/>
          <w14:ligatures w14:val="none"/>
        </w:rPr>
      </w:pPr>
      <w:r w:rsidRPr="004C5B70">
        <w:rPr>
          <w:rFonts w:eastAsia="Times New Roman" w:cs="Times New Roman"/>
          <w:b/>
          <w:bCs/>
          <w:color w:val="000000"/>
          <w:kern w:val="0"/>
          <w:sz w:val="22"/>
          <w:szCs w:val="22"/>
          <w14:ligatures w14:val="none"/>
        </w:rPr>
        <w:t>Statiegeldsysteem en werkwijze</w:t>
      </w:r>
    </w:p>
    <w:p w14:paraId="32034541" w14:textId="77777777" w:rsidR="004C5B70" w:rsidRPr="004C5B70" w:rsidRDefault="004C5B70" w:rsidP="004C5B70">
      <w:pPr>
        <w:spacing w:after="0" w:line="240" w:lineRule="auto"/>
        <w:ind w:left="-57" w:right="-57"/>
        <w:outlineLvl w:val="1"/>
        <w:rPr>
          <w:rFonts w:eastAsia="Times New Roman" w:cs="Times New Roman"/>
          <w:color w:val="000000"/>
          <w:kern w:val="0"/>
          <w:sz w:val="22"/>
          <w:szCs w:val="22"/>
          <w14:ligatures w14:val="none"/>
        </w:rPr>
      </w:pPr>
      <w:r w:rsidRPr="004C5B70">
        <w:rPr>
          <w:rFonts w:eastAsia="Times New Roman" w:cs="Times New Roman"/>
          <w:color w:val="000000"/>
          <w:kern w:val="0"/>
          <w:sz w:val="22"/>
          <w:szCs w:val="22"/>
          <w14:ligatures w14:val="none"/>
        </w:rPr>
        <w:t>Tijdens de publieksdagen op vrijdag 23, zaterdag 24 en zondag 25 mei werken alle bars en restaurants met een statiegeldsysteem. ProefMei maakt al sinds het eerste jaar gebruik van een muntsysteem, en het statiegeldsysteem sluit hier nu naadloos op aan. Bezoekers hoeven dus geen aparte statiegeldmunt aan te schaffen.</w:t>
      </w:r>
    </w:p>
    <w:p w14:paraId="4284A501" w14:textId="77777777" w:rsidR="004C5B70" w:rsidRPr="004C5B70" w:rsidRDefault="004C5B70" w:rsidP="004C5B70">
      <w:pPr>
        <w:spacing w:after="0" w:line="240" w:lineRule="auto"/>
        <w:ind w:left="-57" w:right="-57"/>
        <w:outlineLvl w:val="1"/>
        <w:rPr>
          <w:rFonts w:eastAsia="Times New Roman" w:cs="Times New Roman"/>
          <w:color w:val="000000"/>
          <w:kern w:val="0"/>
          <w:sz w:val="22"/>
          <w:szCs w:val="22"/>
          <w14:ligatures w14:val="none"/>
        </w:rPr>
      </w:pPr>
      <w:r w:rsidRPr="004C5B70">
        <w:rPr>
          <w:rFonts w:eastAsia="Times New Roman" w:cs="Times New Roman"/>
          <w:color w:val="000000"/>
          <w:kern w:val="0"/>
          <w:sz w:val="22"/>
          <w:szCs w:val="22"/>
          <w14:ligatures w14:val="none"/>
        </w:rPr>
        <w:t>Bij het eerste drankje betalen bezoekers één munt borg voor de hardcup. Deze munt kunnen zij terugkrijgen bij het centrale inleverpunt (de kassa) of doneren aan een goed doel. De hardcups zijn er in twee varianten: één voor bier en één voor wijn of frisdrank. Bij verlies van de beker moet opnieuw statiegeld worden betaald.</w:t>
      </w:r>
    </w:p>
    <w:p w14:paraId="75BB01C2" w14:textId="77777777" w:rsidR="004C5B70" w:rsidRPr="004C5B70" w:rsidRDefault="004C5B70" w:rsidP="004C5B70">
      <w:pPr>
        <w:spacing w:after="0" w:line="240" w:lineRule="auto"/>
        <w:ind w:left="-57" w:right="-57"/>
        <w:outlineLvl w:val="1"/>
        <w:rPr>
          <w:rFonts w:eastAsia="Times New Roman" w:cs="Times New Roman"/>
          <w:color w:val="000000"/>
          <w:kern w:val="0"/>
          <w:sz w:val="22"/>
          <w:szCs w:val="22"/>
          <w14:ligatures w14:val="none"/>
        </w:rPr>
      </w:pPr>
      <w:r w:rsidRPr="004C5B70">
        <w:rPr>
          <w:rFonts w:eastAsia="Times New Roman" w:cs="Times New Roman"/>
          <w:color w:val="000000"/>
          <w:kern w:val="0"/>
          <w:sz w:val="22"/>
          <w:szCs w:val="22"/>
          <w14:ligatures w14:val="none"/>
        </w:rPr>
        <w:t>Het systeem vraagt om een goede samenwerking tussen deelnemers, vrijwilligers en bezoekers.</w:t>
      </w:r>
    </w:p>
    <w:p w14:paraId="7D20AD5F" w14:textId="77777777" w:rsidR="00497F05" w:rsidRDefault="00497F05" w:rsidP="00497F05">
      <w:pPr>
        <w:spacing w:after="0" w:line="240" w:lineRule="auto"/>
        <w:ind w:left="-57" w:right="-57"/>
        <w:outlineLvl w:val="1"/>
        <w:rPr>
          <w:rFonts w:eastAsia="Times New Roman" w:cs="Times New Roman"/>
          <w:b/>
          <w:bCs/>
          <w:color w:val="000000"/>
          <w:kern w:val="0"/>
          <w:sz w:val="22"/>
          <w:szCs w:val="22"/>
          <w14:ligatures w14:val="none"/>
        </w:rPr>
      </w:pPr>
    </w:p>
    <w:p w14:paraId="5BF96799" w14:textId="77777777" w:rsidR="00DF0D02" w:rsidRPr="00DF0D02" w:rsidRDefault="00DF0D02" w:rsidP="00DF0D02">
      <w:pPr>
        <w:spacing w:after="0" w:line="240" w:lineRule="auto"/>
        <w:ind w:left="-57" w:right="-57"/>
        <w:outlineLvl w:val="1"/>
        <w:rPr>
          <w:rFonts w:eastAsia="Times New Roman" w:cs="Times New Roman"/>
          <w:b/>
          <w:bCs/>
          <w:color w:val="000000"/>
          <w:kern w:val="0"/>
          <w:sz w:val="22"/>
          <w:szCs w:val="22"/>
          <w14:ligatures w14:val="none"/>
        </w:rPr>
      </w:pPr>
      <w:r w:rsidRPr="00DF0D02">
        <w:rPr>
          <w:rFonts w:eastAsia="Times New Roman" w:cs="Times New Roman"/>
          <w:b/>
          <w:bCs/>
          <w:color w:val="000000"/>
          <w:kern w:val="0"/>
          <w:sz w:val="22"/>
          <w:szCs w:val="22"/>
          <w14:ligatures w14:val="none"/>
        </w:rPr>
        <w:t>Een flinke investering</w:t>
      </w:r>
    </w:p>
    <w:p w14:paraId="0A083712" w14:textId="77777777" w:rsidR="00DF0D02" w:rsidRPr="00DF0D02" w:rsidRDefault="00DF0D02" w:rsidP="00DF0D02">
      <w:pPr>
        <w:spacing w:after="0" w:line="240" w:lineRule="auto"/>
        <w:ind w:left="-57" w:right="-57"/>
        <w:outlineLvl w:val="1"/>
        <w:rPr>
          <w:rFonts w:eastAsia="Times New Roman" w:cs="Times New Roman"/>
          <w:color w:val="000000"/>
          <w:kern w:val="0"/>
          <w:sz w:val="22"/>
          <w:szCs w:val="22"/>
          <w14:ligatures w14:val="none"/>
        </w:rPr>
      </w:pPr>
      <w:r w:rsidRPr="00DF0D02">
        <w:rPr>
          <w:rFonts w:eastAsia="Times New Roman" w:cs="Times New Roman"/>
          <w:color w:val="000000"/>
          <w:kern w:val="0"/>
          <w:sz w:val="22"/>
          <w:szCs w:val="22"/>
          <w14:ligatures w14:val="none"/>
        </w:rPr>
        <w:t>De overstap naar hardcups brengt niet alleen organisatorische veranderingen met zich mee, maar vraagt ook om een forse financiële investering. In totaal wordt er € 12.000 geïnvesteerd in het nieuwe systeem, bekostigd door de organisatie die grotendeels draait op vrijwilligers.</w:t>
      </w:r>
    </w:p>
    <w:p w14:paraId="783562E3" w14:textId="77777777" w:rsidR="00DF0D02" w:rsidRPr="00DF0D02" w:rsidRDefault="00DF0D02" w:rsidP="00DF0D02">
      <w:pPr>
        <w:spacing w:after="0" w:line="240" w:lineRule="auto"/>
        <w:ind w:left="-57" w:right="-57"/>
        <w:outlineLvl w:val="1"/>
        <w:rPr>
          <w:rFonts w:eastAsia="Times New Roman" w:cs="Times New Roman"/>
          <w:color w:val="000000"/>
          <w:kern w:val="0"/>
          <w:sz w:val="22"/>
          <w:szCs w:val="22"/>
          <w14:ligatures w14:val="none"/>
        </w:rPr>
      </w:pPr>
      <w:r w:rsidRPr="00DF0D02">
        <w:rPr>
          <w:rFonts w:eastAsia="Times New Roman" w:cs="Times New Roman"/>
          <w:color w:val="000000"/>
          <w:kern w:val="0"/>
          <w:sz w:val="22"/>
          <w:szCs w:val="22"/>
          <w14:ligatures w14:val="none"/>
        </w:rPr>
        <w:t>“We ervaren dit deels als een flinke tegenslag,” vervolgt de voorzitter. “Landelijk zijn er nog nauwelijks bewezen of eenvoudig kopieerbare systemen beschikbaar. ProefMei is soms complex, maar juist ook uniek dankzij de hechte samenwerking tussen vrijwilligers, ondernemers en organisaties. Keuzes maken wij dan ook sámen.”</w:t>
      </w:r>
    </w:p>
    <w:p w14:paraId="331F84E5" w14:textId="77777777" w:rsidR="00DF0D02" w:rsidRPr="00DF0D02" w:rsidRDefault="00DF0D02" w:rsidP="00DF0D02">
      <w:pPr>
        <w:spacing w:after="0" w:line="240" w:lineRule="auto"/>
        <w:ind w:left="-57" w:right="-57"/>
        <w:outlineLvl w:val="1"/>
        <w:rPr>
          <w:rFonts w:eastAsia="Times New Roman" w:cs="Times New Roman"/>
          <w:color w:val="000000"/>
          <w:kern w:val="0"/>
          <w:sz w:val="22"/>
          <w:szCs w:val="22"/>
          <w14:ligatures w14:val="none"/>
        </w:rPr>
      </w:pPr>
      <w:r w:rsidRPr="00DF0D02">
        <w:rPr>
          <w:rFonts w:eastAsia="Times New Roman" w:cs="Times New Roman"/>
          <w:color w:val="000000"/>
          <w:kern w:val="0"/>
          <w:sz w:val="22"/>
          <w:szCs w:val="22"/>
          <w14:ligatures w14:val="none"/>
        </w:rPr>
        <w:t>Om deze pilot goed te laten verlopen, investeren ook partners van ProefMei – </w:t>
      </w:r>
      <w:proofErr w:type="spellStart"/>
      <w:r w:rsidRPr="00DF0D02">
        <w:rPr>
          <w:rFonts w:eastAsia="Times New Roman" w:cs="Times New Roman"/>
          <w:color w:val="000000"/>
          <w:kern w:val="0"/>
          <w:sz w:val="22"/>
          <w:szCs w:val="22"/>
          <w14:ligatures w14:val="none"/>
        </w:rPr>
        <w:t>Saver</w:t>
      </w:r>
      <w:proofErr w:type="spellEnd"/>
      <w:r w:rsidRPr="00DF0D02">
        <w:rPr>
          <w:rFonts w:eastAsia="Times New Roman" w:cs="Times New Roman"/>
          <w:color w:val="000000"/>
          <w:kern w:val="0"/>
          <w:sz w:val="22"/>
          <w:szCs w:val="22"/>
          <w14:ligatures w14:val="none"/>
        </w:rPr>
        <w:t> en Olympia – mee via hun dienstverlening.</w:t>
      </w:r>
    </w:p>
    <w:p w14:paraId="67AE8B01" w14:textId="534A144B" w:rsidR="00FE576F" w:rsidRPr="00FE576F" w:rsidRDefault="00FE576F" w:rsidP="00FE576F">
      <w:pPr>
        <w:spacing w:after="0" w:line="240" w:lineRule="auto"/>
        <w:ind w:left="-57" w:right="-57"/>
        <w:outlineLvl w:val="1"/>
        <w:rPr>
          <w:rFonts w:eastAsia="Times New Roman" w:cs="Times New Roman"/>
          <w:color w:val="000000"/>
          <w:kern w:val="0"/>
          <w:sz w:val="22"/>
          <w:szCs w:val="22"/>
          <w14:ligatures w14:val="none"/>
        </w:rPr>
      </w:pPr>
    </w:p>
    <w:p w14:paraId="703360C7" w14:textId="77777777" w:rsidR="00497F05" w:rsidRDefault="00497F05" w:rsidP="00497F05">
      <w:pPr>
        <w:spacing w:after="0" w:line="240" w:lineRule="auto"/>
        <w:ind w:left="-57" w:right="-57"/>
        <w:outlineLvl w:val="1"/>
        <w:rPr>
          <w:rFonts w:eastAsia="Times New Roman" w:cs="Times New Roman"/>
          <w:b/>
          <w:bCs/>
          <w:color w:val="000000"/>
          <w:kern w:val="0"/>
          <w:sz w:val="22"/>
          <w:szCs w:val="22"/>
          <w14:ligatures w14:val="none"/>
        </w:rPr>
      </w:pPr>
    </w:p>
    <w:p w14:paraId="4C27DDF4" w14:textId="77777777" w:rsidR="00666FC3" w:rsidRDefault="00666FC3" w:rsidP="00497F05">
      <w:pPr>
        <w:spacing w:after="0" w:line="240" w:lineRule="auto"/>
        <w:ind w:left="-57" w:right="-57"/>
        <w:outlineLvl w:val="1"/>
        <w:rPr>
          <w:rFonts w:eastAsia="Times New Roman" w:cs="Times New Roman"/>
          <w:b/>
          <w:bCs/>
          <w:color w:val="000000"/>
          <w:kern w:val="0"/>
          <w:sz w:val="22"/>
          <w:szCs w:val="22"/>
          <w14:ligatures w14:val="none"/>
        </w:rPr>
      </w:pPr>
    </w:p>
    <w:p w14:paraId="702FD13D" w14:textId="77777777" w:rsidR="00666FC3" w:rsidRDefault="00666FC3" w:rsidP="00497F05">
      <w:pPr>
        <w:spacing w:after="0" w:line="240" w:lineRule="auto"/>
        <w:ind w:left="-57" w:right="-57"/>
        <w:outlineLvl w:val="1"/>
        <w:rPr>
          <w:rFonts w:eastAsia="Times New Roman" w:cs="Times New Roman"/>
          <w:b/>
          <w:bCs/>
          <w:color w:val="000000"/>
          <w:kern w:val="0"/>
          <w:sz w:val="22"/>
          <w:szCs w:val="22"/>
          <w14:ligatures w14:val="none"/>
        </w:rPr>
      </w:pPr>
    </w:p>
    <w:p w14:paraId="0B2567AE" w14:textId="77777777" w:rsidR="00666FC3" w:rsidRDefault="00666FC3" w:rsidP="00497F05">
      <w:pPr>
        <w:spacing w:after="0" w:line="240" w:lineRule="auto"/>
        <w:ind w:left="-57" w:right="-57"/>
        <w:outlineLvl w:val="1"/>
        <w:rPr>
          <w:rFonts w:eastAsia="Times New Roman" w:cs="Times New Roman"/>
          <w:b/>
          <w:bCs/>
          <w:color w:val="000000"/>
          <w:kern w:val="0"/>
          <w:sz w:val="22"/>
          <w:szCs w:val="22"/>
          <w14:ligatures w14:val="none"/>
        </w:rPr>
      </w:pPr>
    </w:p>
    <w:p w14:paraId="00767152" w14:textId="69A814D0" w:rsidR="0046599F" w:rsidRPr="0046599F" w:rsidRDefault="0046599F" w:rsidP="00497F05">
      <w:pPr>
        <w:spacing w:after="0" w:line="240" w:lineRule="auto"/>
        <w:ind w:left="-57" w:right="-57"/>
        <w:outlineLvl w:val="1"/>
        <w:rPr>
          <w:rFonts w:eastAsia="Times New Roman" w:cs="Times New Roman"/>
          <w:b/>
          <w:bCs/>
          <w:color w:val="000000"/>
          <w:kern w:val="0"/>
          <w:sz w:val="22"/>
          <w:szCs w:val="22"/>
          <w14:ligatures w14:val="none"/>
        </w:rPr>
      </w:pPr>
      <w:r w:rsidRPr="0046599F">
        <w:rPr>
          <w:rFonts w:eastAsia="Times New Roman" w:cs="Times New Roman"/>
          <w:b/>
          <w:bCs/>
          <w:color w:val="000000"/>
          <w:kern w:val="0"/>
          <w:sz w:val="22"/>
          <w:szCs w:val="22"/>
          <w14:ligatures w14:val="none"/>
        </w:rPr>
        <w:lastRenderedPageBreak/>
        <w:t>Verzoek om begrip</w:t>
      </w:r>
    </w:p>
    <w:p w14:paraId="5AE60757" w14:textId="77777777" w:rsidR="0046599F" w:rsidRDefault="0046599F" w:rsidP="00497F05">
      <w:pPr>
        <w:spacing w:after="0" w:line="240" w:lineRule="auto"/>
        <w:ind w:left="-57" w:right="-57"/>
        <w:outlineLvl w:val="1"/>
        <w:rPr>
          <w:rFonts w:eastAsia="Times New Roman" w:cs="Times New Roman"/>
          <w:color w:val="000000"/>
          <w:kern w:val="0"/>
          <w:sz w:val="22"/>
          <w:szCs w:val="22"/>
          <w14:ligatures w14:val="none"/>
        </w:rPr>
      </w:pPr>
      <w:r w:rsidRPr="0046599F">
        <w:rPr>
          <w:rFonts w:eastAsia="Times New Roman" w:cs="Times New Roman"/>
          <w:color w:val="000000"/>
          <w:kern w:val="0"/>
          <w:sz w:val="22"/>
          <w:szCs w:val="22"/>
          <w14:ligatures w14:val="none"/>
        </w:rPr>
        <w:t>De organisatie hoopt op begrip van het publiek en benadrukt dat het systeem nieuw is voor iedereen. “We hebben dit systeem met zorg ontwikkeld, maar het zal wennen zijn – ook voor ons. We vragen daarom om geduld, meedenken en vooral: het samen mogelijk maken van een toekomstbestendig </w:t>
      </w:r>
      <w:proofErr w:type="spellStart"/>
      <w:r w:rsidRPr="0046599F">
        <w:rPr>
          <w:rFonts w:eastAsia="Times New Roman" w:cs="Times New Roman"/>
          <w:color w:val="000000"/>
          <w:kern w:val="0"/>
          <w:sz w:val="22"/>
          <w:szCs w:val="22"/>
          <w14:ligatures w14:val="none"/>
        </w:rPr>
        <w:t>ProefMei</w:t>
      </w:r>
      <w:proofErr w:type="spellEnd"/>
      <w:r w:rsidRPr="0046599F">
        <w:rPr>
          <w:rFonts w:eastAsia="Times New Roman" w:cs="Times New Roman"/>
          <w:color w:val="000000"/>
          <w:kern w:val="0"/>
          <w:sz w:val="22"/>
          <w:szCs w:val="22"/>
          <w14:ligatures w14:val="none"/>
        </w:rPr>
        <w:t>.”</w:t>
      </w:r>
    </w:p>
    <w:p w14:paraId="6FAE02BF" w14:textId="77777777" w:rsidR="00666FC3" w:rsidRDefault="00666FC3" w:rsidP="00497F05">
      <w:pPr>
        <w:spacing w:after="0" w:line="240" w:lineRule="auto"/>
        <w:ind w:left="-57" w:right="-57"/>
        <w:outlineLvl w:val="1"/>
        <w:rPr>
          <w:rFonts w:eastAsia="Times New Roman" w:cs="Times New Roman"/>
          <w:color w:val="000000"/>
          <w:kern w:val="0"/>
          <w:sz w:val="22"/>
          <w:szCs w:val="22"/>
          <w14:ligatures w14:val="none"/>
        </w:rPr>
      </w:pPr>
    </w:p>
    <w:p w14:paraId="48A8ADA0" w14:textId="30181914" w:rsidR="00666FC3" w:rsidRPr="00666FC3" w:rsidRDefault="00666FC3" w:rsidP="00497F05">
      <w:pPr>
        <w:spacing w:after="0" w:line="240" w:lineRule="auto"/>
        <w:ind w:left="-57" w:right="-57"/>
        <w:outlineLvl w:val="1"/>
        <w:rPr>
          <w:rFonts w:eastAsia="Times New Roman" w:cs="Times New Roman"/>
          <w:b/>
          <w:bCs/>
          <w:color w:val="000000"/>
          <w:kern w:val="0"/>
          <w:sz w:val="22"/>
          <w:szCs w:val="22"/>
          <w14:ligatures w14:val="none"/>
        </w:rPr>
      </w:pPr>
      <w:r w:rsidRPr="00666FC3">
        <w:rPr>
          <w:rFonts w:eastAsia="Times New Roman" w:cs="Times New Roman"/>
          <w:b/>
          <w:bCs/>
          <w:color w:val="000000"/>
          <w:kern w:val="0"/>
          <w:sz w:val="22"/>
          <w:szCs w:val="22"/>
          <w14:ligatures w14:val="none"/>
        </w:rPr>
        <w:t>Contact:</w:t>
      </w:r>
    </w:p>
    <w:p w14:paraId="7ACBBD1F" w14:textId="3F56F5D7" w:rsidR="00666FC3" w:rsidRDefault="00666FC3" w:rsidP="00497F05">
      <w:pPr>
        <w:spacing w:after="0" w:line="240" w:lineRule="auto"/>
        <w:ind w:left="-57" w:right="-57"/>
        <w:outlineLvl w:val="1"/>
        <w:rPr>
          <w:rFonts w:eastAsia="Times New Roman" w:cs="Times New Roman"/>
          <w:color w:val="000000"/>
          <w:kern w:val="0"/>
          <w:sz w:val="22"/>
          <w:szCs w:val="22"/>
          <w14:ligatures w14:val="none"/>
        </w:rPr>
      </w:pPr>
      <w:r>
        <w:rPr>
          <w:rFonts w:eastAsia="Times New Roman" w:cs="Times New Roman"/>
          <w:color w:val="000000"/>
          <w:kern w:val="0"/>
          <w:sz w:val="22"/>
          <w:szCs w:val="22"/>
          <w14:ligatures w14:val="none"/>
        </w:rPr>
        <w:t xml:space="preserve">Stichting </w:t>
      </w:r>
      <w:proofErr w:type="spellStart"/>
      <w:r>
        <w:rPr>
          <w:rFonts w:eastAsia="Times New Roman" w:cs="Times New Roman"/>
          <w:color w:val="000000"/>
          <w:kern w:val="0"/>
          <w:sz w:val="22"/>
          <w:szCs w:val="22"/>
          <w14:ligatures w14:val="none"/>
        </w:rPr>
        <w:t>ProefMei</w:t>
      </w:r>
      <w:proofErr w:type="spellEnd"/>
    </w:p>
    <w:p w14:paraId="6526751C" w14:textId="60B878B5" w:rsidR="00666FC3" w:rsidRDefault="00666FC3" w:rsidP="00497F05">
      <w:pPr>
        <w:spacing w:after="0" w:line="240" w:lineRule="auto"/>
        <w:ind w:left="-57" w:right="-57"/>
        <w:outlineLvl w:val="1"/>
        <w:rPr>
          <w:rFonts w:eastAsia="Times New Roman" w:cs="Times New Roman"/>
          <w:color w:val="000000"/>
          <w:kern w:val="0"/>
          <w:sz w:val="22"/>
          <w:szCs w:val="22"/>
          <w14:ligatures w14:val="none"/>
        </w:rPr>
      </w:pPr>
      <w:r>
        <w:rPr>
          <w:rFonts w:eastAsia="Times New Roman" w:cs="Times New Roman"/>
          <w:color w:val="000000"/>
          <w:kern w:val="0"/>
          <w:sz w:val="22"/>
          <w:szCs w:val="22"/>
          <w14:ligatures w14:val="none"/>
        </w:rPr>
        <w:t>Dennis van Tilborg</w:t>
      </w:r>
    </w:p>
    <w:p w14:paraId="0A64A222" w14:textId="530ACF1D" w:rsidR="00666FC3" w:rsidRPr="0046599F" w:rsidRDefault="00666FC3" w:rsidP="00497F05">
      <w:pPr>
        <w:spacing w:after="0" w:line="240" w:lineRule="auto"/>
        <w:ind w:left="-57" w:right="-57"/>
        <w:outlineLvl w:val="1"/>
        <w:rPr>
          <w:rFonts w:eastAsia="Times New Roman" w:cs="Times New Roman"/>
          <w:color w:val="000000"/>
          <w:kern w:val="0"/>
          <w:sz w:val="22"/>
          <w:szCs w:val="22"/>
          <w14:ligatures w14:val="none"/>
        </w:rPr>
      </w:pPr>
      <w:r>
        <w:rPr>
          <w:rFonts w:eastAsia="Times New Roman" w:cs="Times New Roman"/>
          <w:color w:val="000000"/>
          <w:kern w:val="0"/>
          <w:sz w:val="22"/>
          <w:szCs w:val="22"/>
          <w14:ligatures w14:val="none"/>
        </w:rPr>
        <w:t>06-21195908</w:t>
      </w:r>
    </w:p>
    <w:p w14:paraId="45B4896B" w14:textId="43A37BA0" w:rsidR="0046599F" w:rsidRPr="0046599F" w:rsidRDefault="0046599F" w:rsidP="00951277">
      <w:pPr>
        <w:spacing w:before="100" w:beforeAutospacing="1" w:after="100" w:afterAutospacing="1" w:line="240" w:lineRule="auto"/>
        <w:outlineLvl w:val="1"/>
        <w:rPr>
          <w:rFonts w:eastAsia="Times New Roman" w:cs="Times New Roman"/>
          <w:color w:val="000000"/>
          <w:kern w:val="0"/>
          <w:sz w:val="22"/>
          <w:szCs w:val="22"/>
          <w14:ligatures w14:val="none"/>
        </w:rPr>
      </w:pPr>
    </w:p>
    <w:p w14:paraId="6A97BEFF" w14:textId="77777777" w:rsidR="00803626" w:rsidRPr="00951277" w:rsidRDefault="00803626" w:rsidP="00951277">
      <w:pPr>
        <w:spacing w:before="100" w:beforeAutospacing="1" w:after="100" w:afterAutospacing="1" w:line="240" w:lineRule="auto"/>
        <w:outlineLvl w:val="1"/>
        <w:rPr>
          <w:rFonts w:eastAsia="Times New Roman" w:cs="Times New Roman"/>
          <w:color w:val="000000"/>
          <w:kern w:val="0"/>
          <w:sz w:val="22"/>
          <w:szCs w:val="22"/>
          <w14:ligatures w14:val="none"/>
        </w:rPr>
      </w:pPr>
    </w:p>
    <w:sectPr w:rsidR="00803626" w:rsidRPr="00951277">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931E1" w14:textId="77777777" w:rsidR="0046599F" w:rsidRDefault="0046599F" w:rsidP="0046599F">
      <w:pPr>
        <w:spacing w:after="0" w:line="240" w:lineRule="auto"/>
      </w:pPr>
      <w:r>
        <w:separator/>
      </w:r>
    </w:p>
  </w:endnote>
  <w:endnote w:type="continuationSeparator" w:id="0">
    <w:p w14:paraId="40CADD02" w14:textId="77777777" w:rsidR="0046599F" w:rsidRDefault="0046599F" w:rsidP="00465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A11C49" w14:textId="77777777" w:rsidR="0046599F" w:rsidRDefault="0046599F" w:rsidP="0046599F">
      <w:pPr>
        <w:spacing w:after="0" w:line="240" w:lineRule="auto"/>
      </w:pPr>
      <w:r>
        <w:separator/>
      </w:r>
    </w:p>
  </w:footnote>
  <w:footnote w:type="continuationSeparator" w:id="0">
    <w:p w14:paraId="02DB5D84" w14:textId="77777777" w:rsidR="0046599F" w:rsidRDefault="0046599F" w:rsidP="004659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0FA51" w14:textId="7CDBFA1E" w:rsidR="0046599F" w:rsidRDefault="0046599F" w:rsidP="0046599F">
    <w:pPr>
      <w:pStyle w:val="Koptekst"/>
      <w:jc w:val="center"/>
    </w:pPr>
    <w:r>
      <w:fldChar w:fldCharType="begin"/>
    </w:r>
    <w:r>
      <w:instrText xml:space="preserve"> INCLUDEPICTURE "https://www.proefmei.nl/wp-content/uploads/2025/01/%E2%80%A2WT-Logos_2025_PP-OL-07-289x300.png" \* MERGEFORMATINET </w:instrText>
    </w:r>
    <w:r>
      <w:fldChar w:fldCharType="separate"/>
    </w:r>
    <w:r>
      <w:rPr>
        <w:noProof/>
      </w:rPr>
      <w:drawing>
        <wp:inline distT="0" distB="0" distL="0" distR="0" wp14:anchorId="1E1749FC" wp14:editId="7E7E1066">
          <wp:extent cx="2181496" cy="1532408"/>
          <wp:effectExtent l="0" t="0" r="3175" b="4445"/>
          <wp:docPr id="361533838" name="Afbeelding 1" descr="Afbeelding met tekst, Lettertype, poster,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533838" name="Afbeelding 1" descr="Afbeelding met tekst, Lettertype, poster, schermopname&#10;&#10;Automatisch gegenereerde beschrijving"/>
                  <pic:cNvPicPr>
                    <a:picLocks noChangeAspect="1" noChangeArrowheads="1"/>
                  </pic:cNvPicPr>
                </pic:nvPicPr>
                <pic:blipFill rotWithShape="1">
                  <a:blip r:embed="rId1">
                    <a:extLst>
                      <a:ext uri="{28A0092B-C50C-407E-A947-70E740481C1C}">
                        <a14:useLocalDpi xmlns:a14="http://schemas.microsoft.com/office/drawing/2010/main" val="0"/>
                      </a:ext>
                    </a:extLst>
                  </a:blip>
                  <a:srcRect b="32307"/>
                  <a:stretch/>
                </pic:blipFill>
                <pic:spPr bwMode="auto">
                  <a:xfrm>
                    <a:off x="0" y="0"/>
                    <a:ext cx="2199618" cy="1545138"/>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p w14:paraId="560E8775" w14:textId="77777777" w:rsidR="00116B81" w:rsidRDefault="00116B81" w:rsidP="0046599F">
    <w:pPr>
      <w:pStyle w:val="Koptekst"/>
      <w:jc w:val="center"/>
    </w:pPr>
  </w:p>
  <w:p w14:paraId="7E187FBD" w14:textId="77777777" w:rsidR="00116B81" w:rsidRDefault="00116B81" w:rsidP="0046599F">
    <w:pPr>
      <w:pStyle w:val="Koptekst"/>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grammar="clean"/>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99F"/>
    <w:rsid w:val="00004183"/>
    <w:rsid w:val="000A5B1C"/>
    <w:rsid w:val="00116B81"/>
    <w:rsid w:val="0023095C"/>
    <w:rsid w:val="002A1A88"/>
    <w:rsid w:val="0046599F"/>
    <w:rsid w:val="00497F05"/>
    <w:rsid w:val="004C5B70"/>
    <w:rsid w:val="00517937"/>
    <w:rsid w:val="00597756"/>
    <w:rsid w:val="005A5542"/>
    <w:rsid w:val="005A6F5D"/>
    <w:rsid w:val="00666FC3"/>
    <w:rsid w:val="00670DAF"/>
    <w:rsid w:val="006874A5"/>
    <w:rsid w:val="006E2B40"/>
    <w:rsid w:val="006E532B"/>
    <w:rsid w:val="007276DA"/>
    <w:rsid w:val="00803626"/>
    <w:rsid w:val="00951277"/>
    <w:rsid w:val="0096143B"/>
    <w:rsid w:val="00BE4E0E"/>
    <w:rsid w:val="00C56B52"/>
    <w:rsid w:val="00C62F49"/>
    <w:rsid w:val="00CF76C7"/>
    <w:rsid w:val="00D04FCB"/>
    <w:rsid w:val="00DB38C7"/>
    <w:rsid w:val="00DF0D02"/>
    <w:rsid w:val="00EF3BD1"/>
    <w:rsid w:val="00F5702D"/>
    <w:rsid w:val="00FE576F"/>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E5ABF"/>
  <w15:chartTrackingRefBased/>
  <w15:docId w15:val="{2258E03D-6428-C643-B3F9-4D0018D12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4659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4659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unhideWhenUsed/>
    <w:qFormat/>
    <w:rsid w:val="0046599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46599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46599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46599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46599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46599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46599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6599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46599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rsid w:val="0046599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46599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46599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46599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46599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46599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46599F"/>
    <w:rPr>
      <w:rFonts w:eastAsiaTheme="majorEastAsia" w:cstheme="majorBidi"/>
      <w:color w:val="272727" w:themeColor="text1" w:themeTint="D8"/>
    </w:rPr>
  </w:style>
  <w:style w:type="paragraph" w:styleId="Titel">
    <w:name w:val="Title"/>
    <w:basedOn w:val="Standaard"/>
    <w:next w:val="Standaard"/>
    <w:link w:val="TitelChar"/>
    <w:uiPriority w:val="10"/>
    <w:qFormat/>
    <w:rsid w:val="004659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6599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46599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46599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46599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46599F"/>
    <w:rPr>
      <w:i/>
      <w:iCs/>
      <w:color w:val="404040" w:themeColor="text1" w:themeTint="BF"/>
    </w:rPr>
  </w:style>
  <w:style w:type="paragraph" w:styleId="Lijstalinea">
    <w:name w:val="List Paragraph"/>
    <w:basedOn w:val="Standaard"/>
    <w:uiPriority w:val="34"/>
    <w:qFormat/>
    <w:rsid w:val="0046599F"/>
    <w:pPr>
      <w:ind w:left="720"/>
      <w:contextualSpacing/>
    </w:pPr>
  </w:style>
  <w:style w:type="character" w:styleId="Intensievebenadrukking">
    <w:name w:val="Intense Emphasis"/>
    <w:basedOn w:val="Standaardalinea-lettertype"/>
    <w:uiPriority w:val="21"/>
    <w:qFormat/>
    <w:rsid w:val="0046599F"/>
    <w:rPr>
      <w:i/>
      <w:iCs/>
      <w:color w:val="0F4761" w:themeColor="accent1" w:themeShade="BF"/>
    </w:rPr>
  </w:style>
  <w:style w:type="paragraph" w:styleId="Duidelijkcitaat">
    <w:name w:val="Intense Quote"/>
    <w:basedOn w:val="Standaard"/>
    <w:next w:val="Standaard"/>
    <w:link w:val="DuidelijkcitaatChar"/>
    <w:uiPriority w:val="30"/>
    <w:qFormat/>
    <w:rsid w:val="004659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46599F"/>
    <w:rPr>
      <w:i/>
      <w:iCs/>
      <w:color w:val="0F4761" w:themeColor="accent1" w:themeShade="BF"/>
    </w:rPr>
  </w:style>
  <w:style w:type="character" w:styleId="Intensieveverwijzing">
    <w:name w:val="Intense Reference"/>
    <w:basedOn w:val="Standaardalinea-lettertype"/>
    <w:uiPriority w:val="32"/>
    <w:qFormat/>
    <w:rsid w:val="0046599F"/>
    <w:rPr>
      <w:b/>
      <w:bCs/>
      <w:smallCaps/>
      <w:color w:val="0F4761" w:themeColor="accent1" w:themeShade="BF"/>
      <w:spacing w:val="5"/>
    </w:rPr>
  </w:style>
  <w:style w:type="character" w:customStyle="1" w:styleId="fadeinm1hgl8">
    <w:name w:val="_fadein_m1hgl_8"/>
    <w:basedOn w:val="Standaardalinea-lettertype"/>
    <w:rsid w:val="0046599F"/>
  </w:style>
  <w:style w:type="paragraph" w:styleId="Normaalweb">
    <w:name w:val="Normal (Web)"/>
    <w:basedOn w:val="Standaard"/>
    <w:uiPriority w:val="99"/>
    <w:semiHidden/>
    <w:unhideWhenUsed/>
    <w:rsid w:val="0046599F"/>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Standaardalinea-lettertype"/>
    <w:rsid w:val="0046599F"/>
  </w:style>
  <w:style w:type="paragraph" w:styleId="Koptekst">
    <w:name w:val="header"/>
    <w:basedOn w:val="Standaard"/>
    <w:link w:val="KoptekstChar"/>
    <w:uiPriority w:val="99"/>
    <w:unhideWhenUsed/>
    <w:rsid w:val="0046599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6599F"/>
  </w:style>
  <w:style w:type="paragraph" w:styleId="Voettekst">
    <w:name w:val="footer"/>
    <w:basedOn w:val="Standaard"/>
    <w:link w:val="VoettekstChar"/>
    <w:uiPriority w:val="99"/>
    <w:unhideWhenUsed/>
    <w:rsid w:val="0046599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659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7133555">
      <w:bodyDiv w:val="1"/>
      <w:marLeft w:val="0"/>
      <w:marRight w:val="0"/>
      <w:marTop w:val="0"/>
      <w:marBottom w:val="0"/>
      <w:divBdr>
        <w:top w:val="none" w:sz="0" w:space="0" w:color="auto"/>
        <w:left w:val="none" w:sz="0" w:space="0" w:color="auto"/>
        <w:bottom w:val="none" w:sz="0" w:space="0" w:color="auto"/>
        <w:right w:val="none" w:sz="0" w:space="0" w:color="auto"/>
      </w:divBdr>
    </w:div>
    <w:div w:id="1092049100">
      <w:bodyDiv w:val="1"/>
      <w:marLeft w:val="0"/>
      <w:marRight w:val="0"/>
      <w:marTop w:val="0"/>
      <w:marBottom w:val="0"/>
      <w:divBdr>
        <w:top w:val="none" w:sz="0" w:space="0" w:color="auto"/>
        <w:left w:val="none" w:sz="0" w:space="0" w:color="auto"/>
        <w:bottom w:val="none" w:sz="0" w:space="0" w:color="auto"/>
        <w:right w:val="none" w:sz="0" w:space="0" w:color="auto"/>
      </w:divBdr>
      <w:divsChild>
        <w:div w:id="18215353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7950094">
      <w:bodyDiv w:val="1"/>
      <w:marLeft w:val="0"/>
      <w:marRight w:val="0"/>
      <w:marTop w:val="0"/>
      <w:marBottom w:val="0"/>
      <w:divBdr>
        <w:top w:val="none" w:sz="0" w:space="0" w:color="auto"/>
        <w:left w:val="none" w:sz="0" w:space="0" w:color="auto"/>
        <w:bottom w:val="none" w:sz="0" w:space="0" w:color="auto"/>
        <w:right w:val="none" w:sz="0" w:space="0" w:color="auto"/>
      </w:divBdr>
      <w:divsChild>
        <w:div w:id="3788955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9008558">
      <w:bodyDiv w:val="1"/>
      <w:marLeft w:val="0"/>
      <w:marRight w:val="0"/>
      <w:marTop w:val="0"/>
      <w:marBottom w:val="0"/>
      <w:divBdr>
        <w:top w:val="none" w:sz="0" w:space="0" w:color="auto"/>
        <w:left w:val="none" w:sz="0" w:space="0" w:color="auto"/>
        <w:bottom w:val="none" w:sz="0" w:space="0" w:color="auto"/>
        <w:right w:val="none" w:sz="0" w:space="0" w:color="auto"/>
      </w:divBdr>
      <w:divsChild>
        <w:div w:id="1969361536">
          <w:blockQuote w:val="1"/>
          <w:marLeft w:val="720"/>
          <w:marRight w:val="720"/>
          <w:marTop w:val="100"/>
          <w:marBottom w:val="100"/>
          <w:divBdr>
            <w:top w:val="none" w:sz="0" w:space="0" w:color="auto"/>
            <w:left w:val="none" w:sz="0" w:space="0" w:color="auto"/>
            <w:bottom w:val="none" w:sz="0" w:space="0" w:color="auto"/>
            <w:right w:val="none" w:sz="0" w:space="0" w:color="auto"/>
          </w:divBdr>
        </w:div>
        <w:div w:id="8661437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430</Words>
  <Characters>2369</Characters>
  <Application>Microsoft Office Word</Application>
  <DocSecurity>0</DocSecurity>
  <Lines>19</Lines>
  <Paragraphs>5</Paragraphs>
  <ScaleCrop>false</ScaleCrop>
  <Company/>
  <LinksUpToDate>false</LinksUpToDate>
  <CharactersWithSpaces>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van Tilborg</dc:creator>
  <cp:keywords/>
  <dc:description/>
  <cp:lastModifiedBy>Dennis van Tilborg</cp:lastModifiedBy>
  <cp:revision>27</cp:revision>
  <dcterms:created xsi:type="dcterms:W3CDTF">2025-05-12T20:59:00Z</dcterms:created>
  <dcterms:modified xsi:type="dcterms:W3CDTF">2025-05-12T21:20:00Z</dcterms:modified>
</cp:coreProperties>
</file>